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68736D4F" w14:textId="77777777" w:rsidR="00702B02" w:rsidRDefault="00702B02" w:rsidP="00305966">
      <w:pPr>
        <w:rPr>
          <w:rFonts w:ascii="Times New Roman" w:eastAsia="Times New Roman" w:hAnsi="Times New Roman" w:cs="Times New Roman"/>
          <w:b/>
          <w:sz w:val="24"/>
          <w:szCs w:val="24"/>
        </w:rPr>
      </w:pPr>
    </w:p>
    <w:p w14:paraId="442BDF34" w14:textId="27867B2E" w:rsidR="00EB5AA3" w:rsidRPr="00EB5AA3" w:rsidRDefault="00EB5AA3"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Council met at 6:30 pm for the review of </w:t>
      </w:r>
      <w:r w:rsidR="002B005D">
        <w:rPr>
          <w:rFonts w:ascii="Times New Roman" w:eastAsia="Times New Roman" w:hAnsi="Times New Roman" w:cs="Times New Roman"/>
          <w:bCs/>
          <w:sz w:val="24"/>
          <w:szCs w:val="24"/>
        </w:rPr>
        <w:t>Tiffany Parr</w:t>
      </w:r>
      <w:r>
        <w:rPr>
          <w:rFonts w:ascii="Times New Roman" w:eastAsia="Times New Roman" w:hAnsi="Times New Roman" w:cs="Times New Roman"/>
          <w:bCs/>
          <w:sz w:val="24"/>
          <w:szCs w:val="24"/>
        </w:rPr>
        <w:t xml:space="preserve">.  </w:t>
      </w:r>
      <w:r w:rsidR="002B005D">
        <w:rPr>
          <w:rFonts w:ascii="Times New Roman" w:eastAsia="Times New Roman" w:hAnsi="Times New Roman" w:cs="Times New Roman"/>
          <w:bCs/>
          <w:sz w:val="24"/>
          <w:szCs w:val="24"/>
        </w:rPr>
        <w:t>Tiffany</w:t>
      </w:r>
      <w:r>
        <w:rPr>
          <w:rFonts w:ascii="Times New Roman" w:eastAsia="Times New Roman" w:hAnsi="Times New Roman" w:cs="Times New Roman"/>
          <w:bCs/>
          <w:sz w:val="24"/>
          <w:szCs w:val="24"/>
        </w:rPr>
        <w:t xml:space="preserve"> was given a $</w:t>
      </w:r>
      <w:r w:rsidR="002B005D">
        <w:rPr>
          <w:rFonts w:ascii="Times New Roman" w:eastAsia="Times New Roman" w:hAnsi="Times New Roman" w:cs="Times New Roman"/>
          <w:bCs/>
          <w:sz w:val="24"/>
          <w:szCs w:val="24"/>
        </w:rPr>
        <w:t>2/</w:t>
      </w:r>
      <w:proofErr w:type="spellStart"/>
      <w:r w:rsidR="002B005D">
        <w:rPr>
          <w:rFonts w:ascii="Times New Roman" w:eastAsia="Times New Roman" w:hAnsi="Times New Roman" w:cs="Times New Roman"/>
          <w:bCs/>
          <w:sz w:val="24"/>
          <w:szCs w:val="24"/>
        </w:rPr>
        <w:t>hr</w:t>
      </w:r>
      <w:proofErr w:type="spellEnd"/>
      <w:r w:rsidR="002B005D">
        <w:rPr>
          <w:rFonts w:ascii="Times New Roman" w:eastAsia="Times New Roman" w:hAnsi="Times New Roman" w:cs="Times New Roman"/>
          <w:bCs/>
          <w:sz w:val="24"/>
          <w:szCs w:val="24"/>
        </w:rPr>
        <w:t xml:space="preserve"> raise.  It has been decided to wait until next year to start PTO.</w:t>
      </w:r>
    </w:p>
    <w:p w14:paraId="4B1B995E" w14:textId="77777777" w:rsidR="00EB5AA3" w:rsidRDefault="00EB5AA3" w:rsidP="00305966">
      <w:pPr>
        <w:rPr>
          <w:rFonts w:ascii="Times New Roman" w:eastAsia="Times New Roman" w:hAnsi="Times New Roman" w:cs="Times New Roman"/>
          <w:b/>
          <w:sz w:val="24"/>
          <w:szCs w:val="24"/>
        </w:rPr>
      </w:pPr>
    </w:p>
    <w:p w14:paraId="6BE00D29" w14:textId="77777777" w:rsidR="00702B02" w:rsidRDefault="00702B02" w:rsidP="00305966">
      <w:pPr>
        <w:rPr>
          <w:rFonts w:ascii="Times New Roman" w:eastAsia="Times New Roman" w:hAnsi="Times New Roman" w:cs="Times New Roman"/>
          <w:b/>
          <w:sz w:val="24"/>
          <w:szCs w:val="24"/>
        </w:rPr>
      </w:pPr>
    </w:p>
    <w:p w14:paraId="263F7A05" w14:textId="5F4EC4C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211D8CB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Fire Chief Gerard Bennett</w:t>
      </w:r>
      <w:r w:rsidR="00E45CC4">
        <w:rPr>
          <w:rFonts w:ascii="Times New Roman" w:eastAsia="Times New Roman" w:hAnsi="Times New Roman" w:cs="Times New Roman"/>
          <w:sz w:val="24"/>
          <w:szCs w:val="24"/>
        </w:rPr>
        <w:t>,</w:t>
      </w:r>
      <w:r w:rsidR="00577466">
        <w:rPr>
          <w:rFonts w:ascii="Times New Roman" w:eastAsia="Times New Roman" w:hAnsi="Times New Roman" w:cs="Times New Roman"/>
          <w:sz w:val="24"/>
          <w:szCs w:val="24"/>
        </w:rPr>
        <w:t xml:space="preserve"> Planning Commission Chair Dave </w:t>
      </w:r>
      <w:proofErr w:type="spellStart"/>
      <w:r w:rsidR="00577466">
        <w:rPr>
          <w:rFonts w:ascii="Times New Roman" w:eastAsia="Times New Roman" w:hAnsi="Times New Roman" w:cs="Times New Roman"/>
          <w:sz w:val="24"/>
          <w:szCs w:val="24"/>
        </w:rPr>
        <w:t>Prachar</w:t>
      </w:r>
      <w:proofErr w:type="spellEnd"/>
      <w:r w:rsidR="00577466">
        <w:rPr>
          <w:rFonts w:ascii="Times New Roman" w:eastAsia="Times New Roman" w:hAnsi="Times New Roman" w:cs="Times New Roman"/>
          <w:sz w:val="24"/>
          <w:szCs w:val="24"/>
        </w:rPr>
        <w:t>,</w:t>
      </w:r>
      <w:r w:rsidR="00E45CC4">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5ABB5A2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2B005D">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19B217C1"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7D0E14">
        <w:rPr>
          <w:rFonts w:ascii="Times New Roman" w:eastAsia="Times New Roman" w:hAnsi="Times New Roman" w:cs="Times New Roman"/>
          <w:color w:val="0000FF"/>
          <w:sz w:val="24"/>
          <w:szCs w:val="24"/>
          <w:u w:val="single"/>
        </w:rPr>
        <w:t xml:space="preserve">C. </w:t>
      </w:r>
      <w:proofErr w:type="spellStart"/>
      <w:r w:rsidR="007D0E14">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17BD70F3" w14:textId="77777777" w:rsidR="008C613D" w:rsidRDefault="008C613D" w:rsidP="00305966">
      <w:pPr>
        <w:rPr>
          <w:rFonts w:ascii="Times New Roman" w:eastAsia="Times New Roman" w:hAnsi="Times New Roman" w:cs="Times New Roman"/>
          <w:b/>
          <w:bCs/>
          <w:sz w:val="24"/>
          <w:szCs w:val="24"/>
        </w:rPr>
      </w:pPr>
    </w:p>
    <w:p w14:paraId="17C139EF" w14:textId="77777777" w:rsidR="00702B02" w:rsidRDefault="00702B02" w:rsidP="00305966">
      <w:pPr>
        <w:rPr>
          <w:rFonts w:ascii="Times New Roman" w:eastAsia="Times New Roman" w:hAnsi="Times New Roman" w:cs="Times New Roman"/>
          <w:b/>
          <w:bCs/>
          <w:sz w:val="24"/>
          <w:szCs w:val="24"/>
        </w:rPr>
      </w:pPr>
    </w:p>
    <w:p w14:paraId="305F00A2" w14:textId="0D65DC4D" w:rsidR="008D0F00" w:rsidRDefault="00CB07A1" w:rsidP="0030596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w:t>
      </w:r>
      <w:r w:rsidR="00E24625">
        <w:rPr>
          <w:rFonts w:ascii="Times New Roman" w:eastAsia="Times New Roman" w:hAnsi="Times New Roman" w:cs="Times New Roman"/>
          <w:b/>
          <w:bCs/>
          <w:sz w:val="24"/>
          <w:szCs w:val="24"/>
        </w:rPr>
        <w:tab/>
      </w:r>
    </w:p>
    <w:p w14:paraId="32EAA85D" w14:textId="7EFED17B" w:rsidR="00E24625" w:rsidRDefault="00E24625" w:rsidP="00E2462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owners/liquor license for Squirrel Cage: Background check has already gone through Pine County Sheriff, no issues.</w:t>
      </w:r>
    </w:p>
    <w:p w14:paraId="2E8BE8B4" w14:textId="77777777" w:rsidR="00E24625" w:rsidRDefault="00E24625" w:rsidP="00E24625">
      <w:pPr>
        <w:pStyle w:val="ListParagraph"/>
        <w:ind w:left="1440"/>
        <w:rPr>
          <w:rFonts w:ascii="Times New Roman" w:eastAsia="Times New Roman" w:hAnsi="Times New Roman" w:cs="Times New Roman"/>
          <w:sz w:val="24"/>
          <w:szCs w:val="24"/>
        </w:rPr>
      </w:pPr>
    </w:p>
    <w:p w14:paraId="316A0E52" w14:textId="76255795" w:rsidR="00E24625" w:rsidRDefault="00E24625" w:rsidP="00E24625">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V. Whitehouse made a motion to approve the liquor license for the new owners of the Squirrel Cage, seconded by S. Johnson.  Motion carried with all members voting in favor.</w:t>
      </w:r>
    </w:p>
    <w:p w14:paraId="119DE598" w14:textId="717DB26F" w:rsidR="00E24625" w:rsidRDefault="00E24625" w:rsidP="00E24625">
      <w:pPr>
        <w:rPr>
          <w:rFonts w:ascii="Times New Roman" w:eastAsia="Times New Roman" w:hAnsi="Times New Roman" w:cs="Times New Roman"/>
          <w:color w:val="0000FF"/>
          <w:sz w:val="24"/>
          <w:szCs w:val="24"/>
          <w:u w:val="single"/>
        </w:rPr>
      </w:pPr>
    </w:p>
    <w:p w14:paraId="7E3351B1" w14:textId="59B98B44" w:rsidR="00E24625" w:rsidRPr="00E24625" w:rsidRDefault="00E24625" w:rsidP="00E2462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Chicken ordinance: It has been discovered that someone in town has a chicken coop.  </w:t>
      </w:r>
      <w:proofErr w:type="spellStart"/>
      <w:r>
        <w:rPr>
          <w:rFonts w:ascii="Times New Roman" w:eastAsia="Times New Roman" w:hAnsi="Times New Roman" w:cs="Times New Roman"/>
          <w:sz w:val="24"/>
          <w:szCs w:val="24"/>
        </w:rPr>
        <w:t>Shaine</w:t>
      </w:r>
      <w:proofErr w:type="spellEnd"/>
      <w:r>
        <w:rPr>
          <w:rFonts w:ascii="Times New Roman" w:eastAsia="Times New Roman" w:hAnsi="Times New Roman" w:cs="Times New Roman"/>
          <w:sz w:val="24"/>
          <w:szCs w:val="24"/>
        </w:rPr>
        <w:t xml:space="preserve"> Parr brought up reasons he disagrees with the ordinance against chickens.  The coop in question has one chicken that the owners consider more of a pet than a farm animal.</w:t>
      </w:r>
      <w:r w:rsidR="00FA0BA6">
        <w:rPr>
          <w:rFonts w:ascii="Times New Roman" w:eastAsia="Times New Roman" w:hAnsi="Times New Roman" w:cs="Times New Roman"/>
          <w:sz w:val="24"/>
          <w:szCs w:val="24"/>
        </w:rPr>
        <w:t xml:space="preserve">  Some discussion about whether or not to amend the ordinance to allow for chickens.  It has been decided to allow Paul another month with the chicken, and council will review the ordinance at the next meeting.</w:t>
      </w:r>
    </w:p>
    <w:p w14:paraId="08F37CF5" w14:textId="77777777" w:rsidR="00F97D28" w:rsidRDefault="00F97D28" w:rsidP="00DA3587">
      <w:pPr>
        <w:rPr>
          <w:rFonts w:ascii="Times New Roman" w:eastAsia="Times New Roman" w:hAnsi="Times New Roman" w:cs="Times New Roman"/>
          <w:b/>
          <w:sz w:val="24"/>
          <w:szCs w:val="24"/>
        </w:rPr>
      </w:pPr>
    </w:p>
    <w:p w14:paraId="0867FF1E" w14:textId="77777777" w:rsidR="00702B02" w:rsidRDefault="00702B02" w:rsidP="00DA3587">
      <w:pPr>
        <w:rPr>
          <w:rFonts w:ascii="Times New Roman" w:eastAsia="Times New Roman" w:hAnsi="Times New Roman" w:cs="Times New Roman"/>
          <w:b/>
          <w:sz w:val="24"/>
          <w:szCs w:val="24"/>
        </w:rPr>
      </w:pPr>
    </w:p>
    <w:p w14:paraId="29906B76" w14:textId="77777777" w:rsidR="00702B02" w:rsidRDefault="00702B02" w:rsidP="00DA3587">
      <w:pPr>
        <w:rPr>
          <w:rFonts w:ascii="Times New Roman" w:eastAsia="Times New Roman" w:hAnsi="Times New Roman" w:cs="Times New Roman"/>
          <w:b/>
          <w:sz w:val="24"/>
          <w:szCs w:val="24"/>
        </w:rPr>
      </w:pPr>
    </w:p>
    <w:p w14:paraId="26CF0000" w14:textId="77777777" w:rsidR="00702B02" w:rsidRDefault="00702B02" w:rsidP="00DA3587">
      <w:pPr>
        <w:rPr>
          <w:rFonts w:ascii="Times New Roman" w:eastAsia="Times New Roman" w:hAnsi="Times New Roman" w:cs="Times New Roman"/>
          <w:b/>
          <w:sz w:val="24"/>
          <w:szCs w:val="24"/>
        </w:rPr>
      </w:pPr>
    </w:p>
    <w:p w14:paraId="5D7BFEE2" w14:textId="7E6FEC73" w:rsidR="00BD35EA"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7D0E14">
        <w:rPr>
          <w:rFonts w:ascii="Times New Roman" w:eastAsia="Times New Roman" w:hAnsi="Times New Roman" w:cs="Times New Roman"/>
          <w:sz w:val="24"/>
          <w:szCs w:val="24"/>
        </w:rPr>
        <w:t>2</w:t>
      </w:r>
      <w:r w:rsidR="00E844C8">
        <w:rPr>
          <w:rFonts w:ascii="Times New Roman" w:eastAsia="Times New Roman" w:hAnsi="Times New Roman" w:cs="Times New Roman"/>
          <w:sz w:val="24"/>
          <w:szCs w:val="24"/>
        </w:rPr>
        <w:t>8</w:t>
      </w:r>
      <w:r w:rsidR="00CF0314">
        <w:rPr>
          <w:rFonts w:ascii="Times New Roman" w:eastAsia="Times New Roman" w:hAnsi="Times New Roman" w:cs="Times New Roman"/>
          <w:sz w:val="24"/>
          <w:szCs w:val="24"/>
        </w:rPr>
        <w:t xml:space="preserve"> fire, </w:t>
      </w:r>
      <w:r w:rsidR="00E844C8">
        <w:rPr>
          <w:rFonts w:ascii="Times New Roman" w:eastAsia="Times New Roman" w:hAnsi="Times New Roman" w:cs="Times New Roman"/>
          <w:sz w:val="24"/>
          <w:szCs w:val="24"/>
        </w:rPr>
        <w:t>109</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E844C8">
        <w:rPr>
          <w:rFonts w:ascii="Times New Roman" w:eastAsia="Times New Roman" w:hAnsi="Times New Roman" w:cs="Times New Roman"/>
          <w:sz w:val="24"/>
          <w:szCs w:val="24"/>
        </w:rPr>
        <w:t>2</w:t>
      </w:r>
      <w:r w:rsidR="00C82D6B">
        <w:rPr>
          <w:rFonts w:ascii="Times New Roman" w:eastAsia="Times New Roman" w:hAnsi="Times New Roman" w:cs="Times New Roman"/>
          <w:sz w:val="24"/>
          <w:szCs w:val="24"/>
        </w:rPr>
        <w:t xml:space="preserve"> other, 1</w:t>
      </w:r>
      <w:r w:rsidR="00E844C8">
        <w:rPr>
          <w:rFonts w:ascii="Times New Roman" w:eastAsia="Times New Roman" w:hAnsi="Times New Roman" w:cs="Times New Roman"/>
          <w:sz w:val="24"/>
          <w:szCs w:val="24"/>
        </w:rPr>
        <w:t>39</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Three truck replacements all in the works</w:t>
      </w:r>
      <w:r w:rsidR="00E844C8">
        <w:rPr>
          <w:rFonts w:ascii="Times New Roman" w:eastAsia="Times New Roman" w:hAnsi="Times New Roman" w:cs="Times New Roman"/>
          <w:sz w:val="24"/>
          <w:szCs w:val="24"/>
        </w:rPr>
        <w:t xml:space="preserve">. Marquee sign is here.  Sign has been tested.  Will be putting up shortly. </w:t>
      </w:r>
      <w:r w:rsidR="00CF23D0">
        <w:rPr>
          <w:rFonts w:ascii="Times New Roman" w:eastAsia="Times New Roman" w:hAnsi="Times New Roman" w:cs="Times New Roman"/>
          <w:sz w:val="24"/>
          <w:szCs w:val="24"/>
        </w:rPr>
        <w:t xml:space="preserve"> Pump tests </w:t>
      </w:r>
      <w:r w:rsidR="00E844C8">
        <w:rPr>
          <w:rFonts w:ascii="Times New Roman" w:eastAsia="Times New Roman" w:hAnsi="Times New Roman" w:cs="Times New Roman"/>
          <w:sz w:val="24"/>
          <w:szCs w:val="24"/>
        </w:rPr>
        <w:t>were done – both passed</w:t>
      </w:r>
      <w:r w:rsidR="00CF23D0">
        <w:rPr>
          <w:rFonts w:ascii="Times New Roman" w:eastAsia="Times New Roman" w:hAnsi="Times New Roman" w:cs="Times New Roman"/>
          <w:sz w:val="24"/>
          <w:szCs w:val="24"/>
        </w:rPr>
        <w:t xml:space="preserve">. </w:t>
      </w:r>
      <w:r w:rsidR="00E844C8">
        <w:rPr>
          <w:rFonts w:ascii="Times New Roman" w:eastAsia="Times New Roman" w:hAnsi="Times New Roman" w:cs="Times New Roman"/>
          <w:sz w:val="24"/>
          <w:szCs w:val="24"/>
        </w:rPr>
        <w:t xml:space="preserve">Trucks are ready for cold weather.  New grants: will be applying to federated </w:t>
      </w:r>
      <w:proofErr w:type="spellStart"/>
      <w:r w:rsidR="00E844C8">
        <w:rPr>
          <w:rFonts w:ascii="Times New Roman" w:eastAsia="Times New Roman" w:hAnsi="Times New Roman" w:cs="Times New Roman"/>
          <w:sz w:val="24"/>
          <w:szCs w:val="24"/>
        </w:rPr>
        <w:t>propane.for</w:t>
      </w:r>
      <w:proofErr w:type="spellEnd"/>
      <w:r w:rsidR="00E844C8">
        <w:rPr>
          <w:rFonts w:ascii="Times New Roman" w:eastAsia="Times New Roman" w:hAnsi="Times New Roman" w:cs="Times New Roman"/>
          <w:sz w:val="24"/>
          <w:szCs w:val="24"/>
        </w:rPr>
        <w:t xml:space="preserve"> help with the new truck change overs</w:t>
      </w:r>
      <w:r w:rsidR="00EF3CF2">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sidR="00E67C6D">
        <w:rPr>
          <w:rFonts w:ascii="Times New Roman" w:eastAsia="Times New Roman" w:hAnsi="Times New Roman" w:cs="Times New Roman"/>
          <w:sz w:val="24"/>
          <w:szCs w:val="24"/>
        </w:rPr>
        <w:t xml:space="preserve">io grant still in the works. </w:t>
      </w:r>
      <w:r w:rsidR="00EF3CF2">
        <w:rPr>
          <w:rFonts w:ascii="Times New Roman" w:eastAsia="Times New Roman" w:hAnsi="Times New Roman" w:cs="Times New Roman"/>
          <w:sz w:val="24"/>
          <w:szCs w:val="24"/>
        </w:rPr>
        <w:t>Rumor that FEMA is running out of money with the hurricane in Florida. Don’t know what will happen with that.</w:t>
      </w:r>
      <w:r w:rsidR="00E67C6D">
        <w:rPr>
          <w:rFonts w:ascii="Times New Roman" w:eastAsia="Times New Roman" w:hAnsi="Times New Roman" w:cs="Times New Roman"/>
          <w:sz w:val="24"/>
          <w:szCs w:val="24"/>
        </w:rPr>
        <w:t xml:space="preserve"> Public relations:</w:t>
      </w:r>
      <w:r w:rsidR="00577466">
        <w:rPr>
          <w:rFonts w:ascii="Times New Roman" w:eastAsia="Times New Roman" w:hAnsi="Times New Roman" w:cs="Times New Roman"/>
          <w:sz w:val="24"/>
          <w:szCs w:val="24"/>
        </w:rPr>
        <w:t xml:space="preserve"> Fire Prevention Week was in October.  One day at the school and one at the fire hall for that.  Escort the track team.  Trick or Treat at the fire hall. Will be escorting for the football team. Tree Lighting coming up.  Gobble Wobble.  And gun raffle. </w:t>
      </w:r>
      <w:r w:rsidR="003D17C1">
        <w:rPr>
          <w:rFonts w:ascii="Times New Roman" w:eastAsia="Times New Roman" w:hAnsi="Times New Roman" w:cs="Times New Roman"/>
          <w:sz w:val="24"/>
          <w:szCs w:val="24"/>
        </w:rPr>
        <w:t xml:space="preserve"> </w:t>
      </w:r>
      <w:r w:rsidR="00577466">
        <w:rPr>
          <w:rFonts w:ascii="Times New Roman" w:eastAsia="Times New Roman" w:hAnsi="Times New Roman" w:cs="Times New Roman"/>
          <w:sz w:val="24"/>
          <w:szCs w:val="24"/>
        </w:rPr>
        <w:t>Recruitment: always in the works.  Donations received: one from Laura Wyatt for $25.  Misc.: Bollards will be in the spring.  Door codes: in contact with Keith but have not settle anything yet.</w:t>
      </w:r>
    </w:p>
    <w:p w14:paraId="210C8707" w14:textId="77777777" w:rsidR="009C34CE" w:rsidRDefault="009C34CE" w:rsidP="00305966">
      <w:pPr>
        <w:rPr>
          <w:rFonts w:ascii="Times New Roman" w:eastAsia="Times New Roman" w:hAnsi="Times New Roman" w:cs="Times New Roman"/>
          <w:b/>
          <w:bCs/>
          <w:sz w:val="24"/>
          <w:szCs w:val="24"/>
        </w:rPr>
      </w:pPr>
    </w:p>
    <w:p w14:paraId="372A8434" w14:textId="4B5107F1" w:rsidR="00DB17EF"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 xml:space="preserve">Dave </w:t>
      </w:r>
      <w:proofErr w:type="spellStart"/>
      <w:r w:rsidRPr="00CF0314">
        <w:rPr>
          <w:rFonts w:ascii="Times New Roman" w:eastAsia="Times New Roman" w:hAnsi="Times New Roman" w:cs="Times New Roman"/>
          <w:b/>
          <w:bCs/>
          <w:sz w:val="24"/>
          <w:szCs w:val="24"/>
        </w:rPr>
        <w:t>Prachar</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577466">
        <w:rPr>
          <w:rFonts w:ascii="Times New Roman" w:eastAsia="Times New Roman" w:hAnsi="Times New Roman" w:cs="Times New Roman"/>
          <w:sz w:val="24"/>
          <w:szCs w:val="24"/>
        </w:rPr>
        <w:t>No update</w:t>
      </w:r>
      <w:r w:rsidR="000C6D33">
        <w:rPr>
          <w:rFonts w:ascii="Times New Roman" w:eastAsia="Times New Roman" w:hAnsi="Times New Roman" w:cs="Times New Roman"/>
          <w:sz w:val="24"/>
          <w:szCs w:val="24"/>
        </w:rPr>
        <w:t>.</w:t>
      </w:r>
    </w:p>
    <w:p w14:paraId="66DEFB89" w14:textId="77777777" w:rsidR="009C34CE" w:rsidRDefault="009C34CE" w:rsidP="00F904B0">
      <w:pPr>
        <w:rPr>
          <w:rFonts w:ascii="Times New Roman" w:eastAsia="Times New Roman" w:hAnsi="Times New Roman" w:cs="Times New Roman"/>
          <w:b/>
          <w:sz w:val="24"/>
          <w:szCs w:val="24"/>
        </w:rPr>
      </w:pPr>
    </w:p>
    <w:p w14:paraId="176ADB8C" w14:textId="1610B62C" w:rsidR="009C34CE" w:rsidRDefault="00305966" w:rsidP="008140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814011">
        <w:rPr>
          <w:rFonts w:ascii="Times New Roman" w:eastAsia="Times New Roman" w:hAnsi="Times New Roman" w:cs="Times New Roman"/>
          <w:sz w:val="24"/>
          <w:szCs w:val="24"/>
        </w:rPr>
        <w:t>Started lowering the tower for winter.  Fixed a couple curb boxes.  Will hammer a steel post by them to help prevent future damage.  Took three Christmas lights to be welded.  Had a request to hang Christmas lights a week earlier.  Council ok with that.  Plan on going to Ferguson to pick up some parts.  Looking for an allowance amount.  Mentioned that the patches look good, but only one patch got done on Church St.  There were two cut outs done there.  Still need the second one patched.</w:t>
      </w:r>
    </w:p>
    <w:p w14:paraId="5ECDE4F5" w14:textId="1BD57E2C" w:rsidR="00814011" w:rsidRDefault="00814011" w:rsidP="00814011">
      <w:pPr>
        <w:rPr>
          <w:rFonts w:ascii="Times New Roman" w:eastAsia="Times New Roman" w:hAnsi="Times New Roman" w:cs="Times New Roman"/>
          <w:sz w:val="24"/>
          <w:szCs w:val="24"/>
        </w:rPr>
      </w:pPr>
    </w:p>
    <w:p w14:paraId="6856186D" w14:textId="0DF4797A" w:rsidR="00814011" w:rsidRDefault="00814011" w:rsidP="00814011">
      <w:pPr>
        <w:rPr>
          <w:rFonts w:ascii="Times New Roman" w:eastAsia="Times New Roman" w:hAnsi="Times New Roman" w:cs="Times New Roman"/>
          <w:b/>
          <w:sz w:val="24"/>
          <w:szCs w:val="24"/>
          <w:highlight w:val="white"/>
        </w:rPr>
      </w:pPr>
      <w:r>
        <w:rPr>
          <w:rFonts w:ascii="Times New Roman" w:eastAsia="Times New Roman" w:hAnsi="Times New Roman" w:cs="Times New Roman"/>
          <w:color w:val="0000FF"/>
          <w:sz w:val="24"/>
          <w:szCs w:val="24"/>
          <w:u w:val="single"/>
        </w:rPr>
        <w:t>Underhill made a motion to give John up to $1000 allowance to spend on parts at Ferguson, seconded by V. Whitehouse</w:t>
      </w:r>
      <w:r w:rsidR="003B12C2">
        <w:rPr>
          <w:rFonts w:ascii="Times New Roman" w:eastAsia="Times New Roman" w:hAnsi="Times New Roman" w:cs="Times New Roman"/>
          <w:color w:val="0000FF"/>
          <w:sz w:val="24"/>
          <w:szCs w:val="24"/>
          <w:u w:val="single"/>
        </w:rPr>
        <w:t>.  Motion carried with all members voting in favor.</w:t>
      </w:r>
    </w:p>
    <w:p w14:paraId="55F5B433" w14:textId="77777777" w:rsidR="008C613D" w:rsidRDefault="008C613D" w:rsidP="003362FC">
      <w:pPr>
        <w:rPr>
          <w:rFonts w:ascii="Times New Roman" w:eastAsia="Times New Roman" w:hAnsi="Times New Roman" w:cs="Times New Roman"/>
          <w:b/>
          <w:sz w:val="24"/>
          <w:szCs w:val="24"/>
          <w:highlight w:val="white"/>
        </w:rPr>
      </w:pPr>
    </w:p>
    <w:p w14:paraId="4E6CC469" w14:textId="49F26BF2" w:rsidR="00BD35EA" w:rsidRDefault="00305966"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S</w:t>
      </w:r>
      <w:r w:rsidR="00A73816">
        <w:rPr>
          <w:rFonts w:ascii="Times New Roman" w:eastAsia="Times New Roman" w:hAnsi="Times New Roman" w:cs="Times New Roman"/>
          <w:sz w:val="24"/>
          <w:szCs w:val="24"/>
          <w:highlight w:val="white"/>
        </w:rPr>
        <w:t>ent out 15</w:t>
      </w:r>
      <w:r w:rsidR="00CA4814">
        <w:rPr>
          <w:rFonts w:ascii="Times New Roman" w:eastAsia="Times New Roman" w:hAnsi="Times New Roman" w:cs="Times New Roman"/>
          <w:sz w:val="24"/>
          <w:szCs w:val="24"/>
          <w:highlight w:val="white"/>
        </w:rPr>
        <w:t>4</w:t>
      </w:r>
      <w:r w:rsidR="00A73816">
        <w:rPr>
          <w:rFonts w:ascii="Times New Roman" w:eastAsia="Times New Roman" w:hAnsi="Times New Roman" w:cs="Times New Roman"/>
          <w:sz w:val="24"/>
          <w:szCs w:val="24"/>
          <w:highlight w:val="white"/>
        </w:rPr>
        <w:t xml:space="preserve"> bills, 3</w:t>
      </w:r>
      <w:r w:rsidR="00CA4814">
        <w:rPr>
          <w:rFonts w:ascii="Times New Roman" w:eastAsia="Times New Roman" w:hAnsi="Times New Roman" w:cs="Times New Roman"/>
          <w:sz w:val="24"/>
          <w:szCs w:val="24"/>
          <w:highlight w:val="white"/>
        </w:rPr>
        <w:t>3</w:t>
      </w:r>
      <w:r w:rsidR="00A73816">
        <w:rPr>
          <w:rFonts w:ascii="Times New Roman" w:eastAsia="Times New Roman" w:hAnsi="Times New Roman" w:cs="Times New Roman"/>
          <w:sz w:val="24"/>
          <w:szCs w:val="24"/>
          <w:highlight w:val="white"/>
        </w:rPr>
        <w:t xml:space="preserve"> email, 12</w:t>
      </w:r>
      <w:r w:rsidR="00E7158C">
        <w:rPr>
          <w:rFonts w:ascii="Times New Roman" w:eastAsia="Times New Roman" w:hAnsi="Times New Roman" w:cs="Times New Roman"/>
          <w:sz w:val="24"/>
          <w:szCs w:val="24"/>
          <w:highlight w:val="white"/>
        </w:rPr>
        <w:t>2</w:t>
      </w:r>
      <w:r w:rsidR="00A73816">
        <w:rPr>
          <w:rFonts w:ascii="Times New Roman" w:eastAsia="Times New Roman" w:hAnsi="Times New Roman" w:cs="Times New Roman"/>
          <w:sz w:val="24"/>
          <w:szCs w:val="24"/>
          <w:highlight w:val="white"/>
        </w:rPr>
        <w:t xml:space="preserve"> mail</w:t>
      </w:r>
      <w:r w:rsidR="00CA4814">
        <w:rPr>
          <w:rFonts w:ascii="Times New Roman" w:eastAsia="Times New Roman" w:hAnsi="Times New Roman" w:cs="Times New Roman"/>
          <w:sz w:val="24"/>
          <w:szCs w:val="24"/>
          <w:highlight w:val="white"/>
        </w:rPr>
        <w:t xml:space="preserve"> for a total of</w:t>
      </w:r>
      <w:r w:rsidR="00A73816">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w:t>
      </w:r>
      <w:r w:rsidR="00E7158C">
        <w:rPr>
          <w:rFonts w:ascii="Times New Roman" w:eastAsia="Times New Roman" w:hAnsi="Times New Roman" w:cs="Times New Roman"/>
          <w:sz w:val="24"/>
          <w:szCs w:val="24"/>
          <w:highlight w:val="white"/>
        </w:rPr>
        <w:t>9,479.35</w:t>
      </w:r>
      <w:r w:rsidR="00CA4814">
        <w:rPr>
          <w:rFonts w:ascii="Times New Roman" w:eastAsia="Times New Roman" w:hAnsi="Times New Roman" w:cs="Times New Roman"/>
          <w:sz w:val="24"/>
          <w:szCs w:val="24"/>
          <w:highlight w:val="white"/>
        </w:rPr>
        <w:t xml:space="preserve">.  </w:t>
      </w:r>
      <w:r w:rsidR="00E7158C">
        <w:rPr>
          <w:rFonts w:ascii="Times New Roman" w:eastAsia="Times New Roman" w:hAnsi="Times New Roman" w:cs="Times New Roman"/>
          <w:sz w:val="24"/>
          <w:szCs w:val="24"/>
          <w:highlight w:val="white"/>
        </w:rPr>
        <w:t xml:space="preserve">No shut offs.  </w:t>
      </w:r>
    </w:p>
    <w:p w14:paraId="261FEB7B" w14:textId="77777777" w:rsidR="009C34CE" w:rsidRDefault="009C34CE" w:rsidP="00305966">
      <w:pPr>
        <w:rPr>
          <w:rFonts w:ascii="Times New Roman" w:eastAsia="Times New Roman" w:hAnsi="Times New Roman" w:cs="Times New Roman"/>
          <w:b/>
          <w:sz w:val="24"/>
          <w:szCs w:val="24"/>
          <w:highlight w:val="white"/>
        </w:rPr>
      </w:pPr>
    </w:p>
    <w:p w14:paraId="5EFA3BBE" w14:textId="153875A6" w:rsidR="002A42A7" w:rsidRPr="00E7158C" w:rsidRDefault="00305966" w:rsidP="00125FF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E7158C">
        <w:rPr>
          <w:rFonts w:ascii="Times New Roman" w:eastAsia="Times New Roman" w:hAnsi="Times New Roman" w:cs="Times New Roman"/>
          <w:sz w:val="24"/>
          <w:szCs w:val="24"/>
          <w:highlight w:val="white"/>
        </w:rPr>
        <w:t>One permit for solar panels.</w:t>
      </w:r>
    </w:p>
    <w:p w14:paraId="38EDC037" w14:textId="13F3E0D0" w:rsidR="002B41DF" w:rsidRDefault="002B41DF" w:rsidP="002A42A7">
      <w:pPr>
        <w:rPr>
          <w:rFonts w:ascii="Times New Roman" w:eastAsia="Times New Roman" w:hAnsi="Times New Roman" w:cs="Times New Roman"/>
          <w:bCs/>
          <w:sz w:val="24"/>
          <w:szCs w:val="24"/>
          <w:highlight w:val="white"/>
        </w:rPr>
      </w:pP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708B4D8F" w14:textId="143BAD82" w:rsidR="00D21B49" w:rsidRDefault="00D21B4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355366F3" w14:textId="6AB5AE3E" w:rsidR="00BD35EA" w:rsidRDefault="008A39C5" w:rsidP="003059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E7158C">
        <w:rPr>
          <w:rFonts w:ascii="Times New Roman" w:eastAsia="Times New Roman" w:hAnsi="Times New Roman" w:cs="Times New Roman"/>
          <w:bCs/>
          <w:sz w:val="24"/>
          <w:szCs w:val="24"/>
          <w:highlight w:val="white"/>
        </w:rPr>
        <w:t>No updates.  This project is being held off until next year.  Sheldon and Danny walked that road and could not find a culvert.  Art will check with Chaz regarding the culvert that Kettle River Township had wanted replaced with the road work.</w:t>
      </w:r>
    </w:p>
    <w:p w14:paraId="08ADB0CE" w14:textId="77777777" w:rsidR="009C34CE" w:rsidRDefault="009C34CE" w:rsidP="00305966">
      <w:pPr>
        <w:rPr>
          <w:rFonts w:ascii="Times New Roman" w:eastAsia="Times New Roman" w:hAnsi="Times New Roman" w:cs="Times New Roman"/>
          <w:b/>
          <w:sz w:val="24"/>
          <w:szCs w:val="24"/>
          <w:highlight w:val="white"/>
        </w:rPr>
      </w:pPr>
    </w:p>
    <w:p w14:paraId="1E2291FE" w14:textId="77777777" w:rsidR="00702B02" w:rsidRDefault="00702B02" w:rsidP="00055A83">
      <w:pPr>
        <w:rPr>
          <w:rFonts w:ascii="Times New Roman" w:eastAsia="Times New Roman" w:hAnsi="Times New Roman" w:cs="Times New Roman"/>
          <w:b/>
          <w:sz w:val="24"/>
          <w:szCs w:val="24"/>
          <w:highlight w:val="white"/>
        </w:rPr>
      </w:pPr>
    </w:p>
    <w:p w14:paraId="65CB243E" w14:textId="77777777" w:rsidR="00702B02" w:rsidRDefault="00702B02" w:rsidP="00055A83">
      <w:pPr>
        <w:rPr>
          <w:rFonts w:ascii="Times New Roman" w:eastAsia="Times New Roman" w:hAnsi="Times New Roman" w:cs="Times New Roman"/>
          <w:b/>
          <w:sz w:val="24"/>
          <w:szCs w:val="24"/>
          <w:highlight w:val="white"/>
        </w:rPr>
      </w:pPr>
    </w:p>
    <w:p w14:paraId="5B445731" w14:textId="2F478522"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E7158C">
        <w:rPr>
          <w:rFonts w:ascii="Times New Roman" w:eastAsia="Times New Roman" w:hAnsi="Times New Roman" w:cs="Times New Roman"/>
          <w:bCs/>
          <w:sz w:val="24"/>
          <w:szCs w:val="24"/>
          <w:highlight w:val="white"/>
        </w:rPr>
        <w:t xml:space="preserve">Doe St. and Church St. got repaired.  Will still need another repair on Church St. </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2B234C6D" w14:textId="18B2CF88" w:rsidR="008C613D" w:rsidRPr="00702B02" w:rsidRDefault="006E2B0E" w:rsidP="00D2559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sidR="00055A83">
        <w:rPr>
          <w:rFonts w:ascii="Times New Roman" w:eastAsia="Times New Roman" w:hAnsi="Times New Roman" w:cs="Times New Roman"/>
          <w:b/>
          <w:sz w:val="24"/>
          <w:szCs w:val="24"/>
          <w:highlight w:val="white"/>
        </w:rPr>
        <w:t xml:space="preserve"> </w:t>
      </w:r>
      <w:r w:rsidR="00055A83">
        <w:rPr>
          <w:rFonts w:ascii="Times New Roman" w:eastAsia="Times New Roman" w:hAnsi="Times New Roman" w:cs="Times New Roman"/>
          <w:bCs/>
          <w:sz w:val="24"/>
          <w:szCs w:val="24"/>
          <w:highlight w:val="white"/>
        </w:rPr>
        <w:t xml:space="preserve">Gerard </w:t>
      </w:r>
      <w:r w:rsidR="00E7158C">
        <w:rPr>
          <w:rFonts w:ascii="Times New Roman" w:eastAsia="Times New Roman" w:hAnsi="Times New Roman" w:cs="Times New Roman"/>
          <w:bCs/>
          <w:sz w:val="24"/>
          <w:szCs w:val="24"/>
          <w:highlight w:val="white"/>
        </w:rPr>
        <w:t>mentioned this during his update</w:t>
      </w:r>
      <w:r>
        <w:rPr>
          <w:rFonts w:ascii="Times New Roman" w:eastAsia="Times New Roman" w:hAnsi="Times New Roman" w:cs="Times New Roman"/>
          <w:bCs/>
          <w:sz w:val="24"/>
          <w:szCs w:val="24"/>
          <w:highlight w:val="white"/>
        </w:rPr>
        <w:t>.</w:t>
      </w: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8EB27F4" w14:textId="71836B2E" w:rsidR="00813CA0" w:rsidRPr="00291E15"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Public Nuisance Ordinance</w:t>
      </w:r>
      <w:r w:rsidR="00882FBF">
        <w:rPr>
          <w:rFonts w:ascii="Times New Roman" w:eastAsia="Times New Roman" w:hAnsi="Times New Roman" w:cs="Times New Roman"/>
          <w:b/>
          <w:sz w:val="24"/>
          <w:szCs w:val="24"/>
          <w:highlight w:val="white"/>
        </w:rPr>
        <w:t>:</w:t>
      </w:r>
      <w:r w:rsidR="00E7158C">
        <w:rPr>
          <w:rFonts w:ascii="Times New Roman" w:eastAsia="Times New Roman" w:hAnsi="Times New Roman" w:cs="Times New Roman"/>
          <w:b/>
          <w:sz w:val="24"/>
          <w:szCs w:val="24"/>
          <w:highlight w:val="white"/>
        </w:rPr>
        <w:t xml:space="preserve">  </w:t>
      </w:r>
      <w:r w:rsidR="00291E15">
        <w:rPr>
          <w:rFonts w:ascii="Times New Roman" w:eastAsia="Times New Roman" w:hAnsi="Times New Roman" w:cs="Times New Roman"/>
          <w:bCs/>
          <w:sz w:val="24"/>
          <w:szCs w:val="24"/>
          <w:highlight w:val="white"/>
        </w:rPr>
        <w:t>After some discussion regarding the blight/public nuisance ordinance, it was mentioned that maybe we could separate the blight and the public nuisance parts of the ordinance.</w:t>
      </w:r>
    </w:p>
    <w:p w14:paraId="75F95B72" w14:textId="77777777" w:rsidR="009C34CE" w:rsidRDefault="009C34CE" w:rsidP="00FC7649">
      <w:pPr>
        <w:rPr>
          <w:rFonts w:ascii="Times New Roman" w:eastAsia="Times New Roman" w:hAnsi="Times New Roman" w:cs="Times New Roman"/>
          <w:b/>
          <w:sz w:val="24"/>
          <w:szCs w:val="24"/>
          <w:highlight w:val="white"/>
        </w:rPr>
      </w:pPr>
    </w:p>
    <w:p w14:paraId="1DB5D92E" w14:textId="1C714CF1" w:rsidR="00813CA0"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Petition for Annexation</w:t>
      </w:r>
      <w:r w:rsidR="00813CA0">
        <w:rPr>
          <w:rFonts w:ascii="Times New Roman" w:eastAsia="Times New Roman" w:hAnsi="Times New Roman" w:cs="Times New Roman"/>
          <w:b/>
          <w:sz w:val="24"/>
          <w:szCs w:val="24"/>
          <w:highlight w:val="white"/>
        </w:rPr>
        <w:t xml:space="preserve">: </w:t>
      </w:r>
      <w:r w:rsidR="0057577A">
        <w:rPr>
          <w:rFonts w:ascii="Times New Roman" w:eastAsia="Times New Roman" w:hAnsi="Times New Roman" w:cs="Times New Roman"/>
          <w:bCs/>
          <w:sz w:val="24"/>
          <w:szCs w:val="24"/>
          <w:highlight w:val="white"/>
        </w:rPr>
        <w:t>Some discussion regarding the annexation.  Danny has a structure that is too close to the river for permitting in the township.  By annexing into the city, he is able to keep the structure.</w:t>
      </w:r>
      <w:r w:rsidR="00E10EA5">
        <w:rPr>
          <w:rFonts w:ascii="Times New Roman" w:eastAsia="Times New Roman" w:hAnsi="Times New Roman" w:cs="Times New Roman"/>
          <w:bCs/>
          <w:sz w:val="24"/>
          <w:szCs w:val="24"/>
          <w:highlight w:val="white"/>
        </w:rPr>
        <w:t xml:space="preserve">  Art voiced some concerns regarding what benefit annexing the property brings to the city.</w:t>
      </w:r>
    </w:p>
    <w:p w14:paraId="41A179C4" w14:textId="6AC9213A" w:rsidR="00D25597" w:rsidRDefault="00D25597" w:rsidP="00055A83">
      <w:pPr>
        <w:rPr>
          <w:rFonts w:ascii="Times New Roman" w:eastAsia="Times New Roman" w:hAnsi="Times New Roman" w:cs="Times New Roman"/>
          <w:bCs/>
          <w:sz w:val="24"/>
          <w:szCs w:val="24"/>
          <w:highlight w:val="white"/>
        </w:rPr>
      </w:pPr>
    </w:p>
    <w:p w14:paraId="410CA3C8" w14:textId="30D714B0" w:rsidR="00D25597" w:rsidRDefault="00D25597" w:rsidP="00055A83">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xml:space="preserve"> made a motion to</w:t>
      </w:r>
      <w:r>
        <w:rPr>
          <w:rFonts w:ascii="Times New Roman" w:eastAsia="Times New Roman" w:hAnsi="Times New Roman" w:cs="Times New Roman"/>
          <w:color w:val="0000FF"/>
          <w:sz w:val="24"/>
          <w:szCs w:val="24"/>
          <w:highlight w:val="white"/>
          <w:u w:val="single"/>
        </w:rPr>
        <w:t xml:space="preserve"> approve the annexation, seconded by S. Johnson.  Motion carried with majority of members voting in favor.</w:t>
      </w:r>
    </w:p>
    <w:p w14:paraId="4641625A" w14:textId="20EF1658" w:rsidR="00D25597" w:rsidRDefault="00D25597" w:rsidP="00D25597">
      <w:pPr>
        <w:ind w:firstLine="720"/>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xml:space="preserve"> – Yes</w:t>
      </w:r>
    </w:p>
    <w:p w14:paraId="1A929BF8" w14:textId="2C56F4FE" w:rsidR="00D25597" w:rsidRDefault="00D25597" w:rsidP="00D25597">
      <w:pPr>
        <w:ind w:firstLine="720"/>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 Johnson – Yes</w:t>
      </w:r>
    </w:p>
    <w:p w14:paraId="65F2DAEE" w14:textId="72440ECC" w:rsidR="00D25597" w:rsidRDefault="00D25597" w:rsidP="00D25597">
      <w:pPr>
        <w:ind w:firstLine="720"/>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V. Whitehouse – Yes</w:t>
      </w:r>
    </w:p>
    <w:p w14:paraId="247E4886" w14:textId="11464B7F" w:rsidR="00D25597" w:rsidRPr="0057577A" w:rsidRDefault="00D25597" w:rsidP="00D25597">
      <w:pPr>
        <w:ind w:firstLine="720"/>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A. Underhill - No</w:t>
      </w:r>
    </w:p>
    <w:p w14:paraId="68AF6979" w14:textId="1ED05FA3" w:rsidR="00FC7649" w:rsidRDefault="00FC7649" w:rsidP="00F034F2">
      <w:pPr>
        <w:jc w:val="center"/>
        <w:rPr>
          <w:rFonts w:ascii="Times New Roman" w:eastAsia="Times New Roman" w:hAnsi="Times New Roman" w:cs="Times New Roman"/>
          <w:b/>
          <w:sz w:val="24"/>
          <w:szCs w:val="24"/>
          <w:highlight w:val="white"/>
        </w:rPr>
      </w:pPr>
    </w:p>
    <w:p w14:paraId="3AF1B1C7" w14:textId="77777777" w:rsidR="00702B02" w:rsidRPr="00E87AC5" w:rsidRDefault="00702B02" w:rsidP="00F034F2">
      <w:pPr>
        <w:jc w:val="center"/>
        <w:rPr>
          <w:rFonts w:ascii="Times New Roman" w:eastAsia="Times New Roman" w:hAnsi="Times New Roman" w:cs="Times New Roman"/>
          <w:b/>
          <w:sz w:val="24"/>
          <w:szCs w:val="24"/>
          <w:highlight w:val="white"/>
        </w:rPr>
      </w:pPr>
    </w:p>
    <w:p w14:paraId="684A686E" w14:textId="412D76C6" w:rsidR="00F034F2" w:rsidRDefault="00055A83"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Christmas lights for tree/pavilion</w:t>
      </w:r>
      <w:r w:rsidR="008C2D00">
        <w:rPr>
          <w:rFonts w:ascii="Times New Roman" w:eastAsia="Times New Roman" w:hAnsi="Times New Roman" w:cs="Times New Roman"/>
          <w:b/>
          <w:sz w:val="24"/>
          <w:szCs w:val="24"/>
          <w:highlight w:val="white"/>
        </w:rPr>
        <w:t xml:space="preserve">: </w:t>
      </w:r>
      <w:r w:rsidR="00D25597">
        <w:rPr>
          <w:rFonts w:ascii="Times New Roman" w:eastAsia="Times New Roman" w:hAnsi="Times New Roman" w:cs="Times New Roman"/>
          <w:bCs/>
          <w:sz w:val="24"/>
          <w:szCs w:val="24"/>
          <w:highlight w:val="white"/>
        </w:rPr>
        <w:t>No new discussion.</w:t>
      </w:r>
    </w:p>
    <w:p w14:paraId="1BE8C379" w14:textId="653DF6A8" w:rsidR="00D25597" w:rsidRDefault="00D25597" w:rsidP="00305966">
      <w:pPr>
        <w:rPr>
          <w:rFonts w:ascii="Times New Roman" w:eastAsia="Times New Roman" w:hAnsi="Times New Roman" w:cs="Times New Roman"/>
          <w:bCs/>
          <w:sz w:val="24"/>
          <w:szCs w:val="24"/>
          <w:highlight w:val="white"/>
        </w:rPr>
      </w:pPr>
    </w:p>
    <w:p w14:paraId="152C834B" w14:textId="77777777" w:rsidR="00702B02" w:rsidRDefault="00702B02" w:rsidP="00305966">
      <w:pPr>
        <w:rPr>
          <w:rFonts w:ascii="Times New Roman" w:eastAsia="Times New Roman" w:hAnsi="Times New Roman" w:cs="Times New Roman"/>
          <w:bCs/>
          <w:sz w:val="24"/>
          <w:szCs w:val="24"/>
          <w:highlight w:val="white"/>
        </w:rPr>
      </w:pPr>
    </w:p>
    <w:p w14:paraId="1C39A6CF" w14:textId="77777777" w:rsidR="00702B02" w:rsidRDefault="00702B02" w:rsidP="00305966">
      <w:pPr>
        <w:rPr>
          <w:rFonts w:ascii="Times New Roman" w:eastAsia="Times New Roman" w:hAnsi="Times New Roman" w:cs="Times New Roman"/>
          <w:bCs/>
          <w:sz w:val="24"/>
          <w:szCs w:val="24"/>
          <w:highlight w:val="white"/>
        </w:rPr>
      </w:pPr>
    </w:p>
    <w:p w14:paraId="232D5061" w14:textId="77777777" w:rsidR="00D25597" w:rsidRDefault="00D25597" w:rsidP="00D2559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49281EAB" w14:textId="6AC12159" w:rsidR="00D25597" w:rsidRDefault="00D25597" w:rsidP="00305966">
      <w:pPr>
        <w:rPr>
          <w:rFonts w:ascii="Times New Roman" w:eastAsia="Times New Roman" w:hAnsi="Times New Roman" w:cs="Times New Roman"/>
          <w:bCs/>
          <w:sz w:val="24"/>
          <w:szCs w:val="24"/>
          <w:highlight w:val="white"/>
        </w:rPr>
      </w:pPr>
    </w:p>
    <w:p w14:paraId="0E293E7C" w14:textId="77777777" w:rsidR="00702B02" w:rsidRDefault="00702B02" w:rsidP="00305966">
      <w:pPr>
        <w:rPr>
          <w:rFonts w:ascii="Times New Roman" w:eastAsia="Times New Roman" w:hAnsi="Times New Roman" w:cs="Times New Roman"/>
          <w:bCs/>
          <w:sz w:val="24"/>
          <w:szCs w:val="24"/>
          <w:highlight w:val="white"/>
        </w:rPr>
      </w:pPr>
    </w:p>
    <w:p w14:paraId="0D0B3232" w14:textId="450B9444" w:rsidR="00D25597" w:rsidRDefault="00D25597"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Assessment of Delinquent water/sewer bills: </w:t>
      </w:r>
      <w:r>
        <w:rPr>
          <w:rFonts w:ascii="Times New Roman" w:eastAsia="Times New Roman" w:hAnsi="Times New Roman" w:cs="Times New Roman"/>
          <w:bCs/>
          <w:sz w:val="24"/>
          <w:szCs w:val="24"/>
          <w:highlight w:val="white"/>
        </w:rPr>
        <w:t>Delinquent water/sewer bills were presented to the council for approval to send to the county.</w:t>
      </w:r>
    </w:p>
    <w:p w14:paraId="6843DCED" w14:textId="0E7F6357" w:rsidR="00D25597" w:rsidRDefault="00D25597" w:rsidP="00305966">
      <w:pPr>
        <w:rPr>
          <w:rFonts w:ascii="Times New Roman" w:eastAsia="Times New Roman" w:hAnsi="Times New Roman" w:cs="Times New Roman"/>
          <w:bCs/>
          <w:sz w:val="24"/>
          <w:szCs w:val="24"/>
          <w:highlight w:val="white"/>
        </w:rPr>
      </w:pPr>
    </w:p>
    <w:p w14:paraId="4812C205" w14:textId="365FDE0F" w:rsidR="00D25597" w:rsidRDefault="00D2559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V. Whitehouse </w:t>
      </w:r>
      <w:r>
        <w:rPr>
          <w:rFonts w:ascii="Times New Roman" w:eastAsia="Times New Roman" w:hAnsi="Times New Roman" w:cs="Times New Roman"/>
          <w:color w:val="0000FF"/>
          <w:sz w:val="24"/>
          <w:szCs w:val="24"/>
          <w:highlight w:val="white"/>
          <w:u w:val="single"/>
        </w:rPr>
        <w:t>made a motion to</w:t>
      </w:r>
      <w:r>
        <w:rPr>
          <w:rFonts w:ascii="Times New Roman" w:eastAsia="Times New Roman" w:hAnsi="Times New Roman" w:cs="Times New Roman"/>
          <w:color w:val="0000FF"/>
          <w:sz w:val="24"/>
          <w:szCs w:val="24"/>
          <w:highlight w:val="white"/>
          <w:u w:val="single"/>
        </w:rPr>
        <w:t xml:space="preserve"> accept the assessment amounts, seconded by 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Motion carried with all members voting in favor.</w:t>
      </w:r>
    </w:p>
    <w:p w14:paraId="16D6BFAA" w14:textId="4783AAE8" w:rsidR="00D25597" w:rsidRDefault="00D25597" w:rsidP="00305966">
      <w:pPr>
        <w:rPr>
          <w:rFonts w:ascii="Times New Roman" w:eastAsia="Times New Roman" w:hAnsi="Times New Roman" w:cs="Times New Roman"/>
          <w:color w:val="0000FF"/>
          <w:sz w:val="24"/>
          <w:szCs w:val="24"/>
          <w:highlight w:val="white"/>
          <w:u w:val="single"/>
        </w:rPr>
      </w:pPr>
    </w:p>
    <w:p w14:paraId="2140716E" w14:textId="6FB11FDC" w:rsidR="00D25597" w:rsidRDefault="00D25597"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Canvassing Board: </w:t>
      </w:r>
      <w:r>
        <w:rPr>
          <w:rFonts w:ascii="Times New Roman" w:eastAsia="Times New Roman" w:hAnsi="Times New Roman" w:cs="Times New Roman"/>
          <w:sz w:val="24"/>
          <w:szCs w:val="24"/>
          <w:highlight w:val="white"/>
        </w:rPr>
        <w:t>Canvassing board meeting will need to be held next week to confirm the election results.</w:t>
      </w:r>
      <w:r w:rsidR="002C7A99">
        <w:rPr>
          <w:rFonts w:ascii="Times New Roman" w:eastAsia="Times New Roman" w:hAnsi="Times New Roman" w:cs="Times New Roman"/>
          <w:sz w:val="24"/>
          <w:szCs w:val="24"/>
          <w:highlight w:val="white"/>
        </w:rPr>
        <w:t xml:space="preserve">  Meeting is scheduled for Thursday, November 17</w:t>
      </w:r>
      <w:r w:rsidR="002C7A99" w:rsidRPr="002C7A99">
        <w:rPr>
          <w:rFonts w:ascii="Times New Roman" w:eastAsia="Times New Roman" w:hAnsi="Times New Roman" w:cs="Times New Roman"/>
          <w:sz w:val="24"/>
          <w:szCs w:val="24"/>
          <w:highlight w:val="white"/>
          <w:vertAlign w:val="superscript"/>
        </w:rPr>
        <w:t>th</w:t>
      </w:r>
      <w:r w:rsidR="002C7A99">
        <w:rPr>
          <w:rFonts w:ascii="Times New Roman" w:eastAsia="Times New Roman" w:hAnsi="Times New Roman" w:cs="Times New Roman"/>
          <w:sz w:val="24"/>
          <w:szCs w:val="24"/>
          <w:highlight w:val="white"/>
        </w:rPr>
        <w:t xml:space="preserve"> at 5:20pm.</w:t>
      </w:r>
    </w:p>
    <w:p w14:paraId="79201B80" w14:textId="5FCC02F2" w:rsidR="002C7A99" w:rsidRDefault="002C7A99" w:rsidP="00305966">
      <w:pPr>
        <w:rPr>
          <w:rFonts w:ascii="Times New Roman" w:eastAsia="Times New Roman" w:hAnsi="Times New Roman" w:cs="Times New Roman"/>
          <w:sz w:val="24"/>
          <w:szCs w:val="24"/>
          <w:highlight w:val="white"/>
        </w:rPr>
      </w:pPr>
    </w:p>
    <w:p w14:paraId="01FDA682" w14:textId="77777777" w:rsidR="00702B02" w:rsidRDefault="00702B02" w:rsidP="00305966">
      <w:pPr>
        <w:rPr>
          <w:rFonts w:ascii="Times New Roman" w:eastAsia="Times New Roman" w:hAnsi="Times New Roman" w:cs="Times New Roman"/>
          <w:b/>
          <w:bCs/>
          <w:sz w:val="24"/>
          <w:szCs w:val="24"/>
          <w:highlight w:val="white"/>
        </w:rPr>
      </w:pPr>
    </w:p>
    <w:p w14:paraId="3099EB16" w14:textId="3D3A55E2" w:rsidR="002C7A99" w:rsidRDefault="002C7A9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Board of Appeal and Equalization:  </w:t>
      </w:r>
      <w:r>
        <w:rPr>
          <w:rFonts w:ascii="Times New Roman" w:eastAsia="Times New Roman" w:hAnsi="Times New Roman" w:cs="Times New Roman"/>
          <w:sz w:val="24"/>
          <w:szCs w:val="24"/>
          <w:highlight w:val="white"/>
        </w:rPr>
        <w:t>Meeting for Willow River is scheduled for April 20</w:t>
      </w:r>
      <w:r w:rsidRPr="002C7A99">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at 6pm at City Hall.  Vickie and Sheldon have already taken the training.</w:t>
      </w:r>
    </w:p>
    <w:p w14:paraId="3A30ED00" w14:textId="0200DE2A" w:rsidR="008853D1" w:rsidRDefault="008853D1" w:rsidP="00305966">
      <w:pPr>
        <w:rPr>
          <w:rFonts w:ascii="Times New Roman" w:eastAsia="Times New Roman" w:hAnsi="Times New Roman" w:cs="Times New Roman"/>
          <w:sz w:val="24"/>
          <w:szCs w:val="24"/>
          <w:highlight w:val="white"/>
        </w:rPr>
      </w:pPr>
    </w:p>
    <w:p w14:paraId="76579778" w14:textId="2EE0FEDF" w:rsidR="008853D1" w:rsidRDefault="008853D1"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Movie Project Request: </w:t>
      </w:r>
      <w:r>
        <w:rPr>
          <w:rFonts w:ascii="Times New Roman" w:eastAsia="Times New Roman" w:hAnsi="Times New Roman" w:cs="Times New Roman"/>
          <w:sz w:val="24"/>
          <w:szCs w:val="24"/>
          <w:highlight w:val="white"/>
        </w:rPr>
        <w:t xml:space="preserve"> Poverty Row Pictures would like to film a scene for a movie in January of 2023 at the city hall.</w:t>
      </w:r>
    </w:p>
    <w:p w14:paraId="089E7AD2" w14:textId="42DA7A8B" w:rsidR="008853D1" w:rsidRDefault="008853D1" w:rsidP="00305966">
      <w:pPr>
        <w:rPr>
          <w:rFonts w:ascii="Times New Roman" w:eastAsia="Times New Roman" w:hAnsi="Times New Roman" w:cs="Times New Roman"/>
          <w:sz w:val="24"/>
          <w:szCs w:val="24"/>
          <w:highlight w:val="white"/>
        </w:rPr>
      </w:pPr>
    </w:p>
    <w:p w14:paraId="529BFF6F" w14:textId="2277C7D5" w:rsidR="008853D1" w:rsidRDefault="008853D1"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Water issue on Doe St.: </w:t>
      </w:r>
      <w:r>
        <w:rPr>
          <w:rFonts w:ascii="Times New Roman" w:eastAsia="Times New Roman" w:hAnsi="Times New Roman" w:cs="Times New Roman"/>
          <w:sz w:val="24"/>
          <w:szCs w:val="24"/>
          <w:highlight w:val="white"/>
        </w:rPr>
        <w:t xml:space="preserve">Art brought up directional boring plans to take care of the water build up along Doe St. </w:t>
      </w:r>
    </w:p>
    <w:p w14:paraId="683A0E1E" w14:textId="163C89A4" w:rsidR="008853D1" w:rsidRDefault="008853D1" w:rsidP="00305966">
      <w:pPr>
        <w:rPr>
          <w:rFonts w:ascii="Times New Roman" w:eastAsia="Times New Roman" w:hAnsi="Times New Roman" w:cs="Times New Roman"/>
          <w:sz w:val="24"/>
          <w:szCs w:val="24"/>
          <w:highlight w:val="white"/>
        </w:rPr>
      </w:pPr>
    </w:p>
    <w:p w14:paraId="2B790BE8" w14:textId="081CB832" w:rsidR="008853D1" w:rsidRPr="008853D1" w:rsidRDefault="008853D1"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Water Tower Keys: </w:t>
      </w:r>
      <w:r>
        <w:rPr>
          <w:rFonts w:ascii="Times New Roman" w:eastAsia="Times New Roman" w:hAnsi="Times New Roman" w:cs="Times New Roman"/>
          <w:sz w:val="24"/>
          <w:szCs w:val="24"/>
          <w:highlight w:val="white"/>
        </w:rPr>
        <w:t xml:space="preserve">John </w:t>
      </w:r>
      <w:proofErr w:type="spellStart"/>
      <w:r>
        <w:rPr>
          <w:rFonts w:ascii="Times New Roman" w:eastAsia="Times New Roman" w:hAnsi="Times New Roman" w:cs="Times New Roman"/>
          <w:sz w:val="24"/>
          <w:szCs w:val="24"/>
          <w:highlight w:val="white"/>
        </w:rPr>
        <w:t>Mikrot</w:t>
      </w:r>
      <w:proofErr w:type="spellEnd"/>
      <w:r>
        <w:rPr>
          <w:rFonts w:ascii="Times New Roman" w:eastAsia="Times New Roman" w:hAnsi="Times New Roman" w:cs="Times New Roman"/>
          <w:sz w:val="24"/>
          <w:szCs w:val="24"/>
          <w:highlight w:val="white"/>
        </w:rPr>
        <w:t xml:space="preserve"> found </w:t>
      </w:r>
      <w:r w:rsidR="00702B02">
        <w:rPr>
          <w:rFonts w:ascii="Times New Roman" w:eastAsia="Times New Roman" w:hAnsi="Times New Roman" w:cs="Times New Roman"/>
          <w:sz w:val="24"/>
          <w:szCs w:val="24"/>
          <w:highlight w:val="white"/>
        </w:rPr>
        <w:t>some water tower keys that had been left behind in our water tower.  Concerned with the fact that if these keys get left somewhere else, others could potentially have access to our water tower.</w:t>
      </w:r>
    </w:p>
    <w:p w14:paraId="7C8A93A8" w14:textId="6B4F9F2C" w:rsidR="008C613D" w:rsidRDefault="008C613D" w:rsidP="00305966">
      <w:pPr>
        <w:rPr>
          <w:rFonts w:ascii="Times New Roman" w:eastAsia="Times New Roman" w:hAnsi="Times New Roman" w:cs="Times New Roman"/>
          <w:bCs/>
          <w:sz w:val="24"/>
          <w:szCs w:val="24"/>
          <w:highlight w:val="white"/>
        </w:rPr>
      </w:pPr>
    </w:p>
    <w:p w14:paraId="4AA75F7C" w14:textId="1206F4F6" w:rsidR="008C2D00" w:rsidRDefault="008C2D00" w:rsidP="00305966">
      <w:pPr>
        <w:rPr>
          <w:rFonts w:ascii="Times New Roman" w:eastAsia="Times New Roman" w:hAnsi="Times New Roman" w:cs="Times New Roman"/>
          <w:bCs/>
          <w:sz w:val="24"/>
          <w:szCs w:val="24"/>
          <w:highlight w:val="white"/>
        </w:rPr>
      </w:pPr>
    </w:p>
    <w:p w14:paraId="2FF03DD6" w14:textId="77777777" w:rsidR="008C2D00" w:rsidRPr="008C2D00" w:rsidRDefault="008C2D00"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4C940880" w:rsidR="00305966" w:rsidRPr="00FC7649" w:rsidRDefault="00B4404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702B02">
        <w:rPr>
          <w:rFonts w:ascii="Times New Roman" w:eastAsia="Times New Roman" w:hAnsi="Times New Roman" w:cs="Times New Roman"/>
          <w:color w:val="0000FF"/>
          <w:sz w:val="24"/>
          <w:szCs w:val="24"/>
          <w:highlight w:val="white"/>
          <w:u w:val="single"/>
        </w:rPr>
        <w:t>S. Johnson</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sidR="008C613D">
        <w:rPr>
          <w:rFonts w:ascii="Times New Roman" w:eastAsia="Times New Roman" w:hAnsi="Times New Roman" w:cs="Times New Roman"/>
          <w:color w:val="0000FF"/>
          <w:sz w:val="24"/>
          <w:szCs w:val="24"/>
          <w:highlight w:val="white"/>
          <w:u w:val="single"/>
        </w:rPr>
        <w:t>1</w:t>
      </w:r>
      <w:r w:rsidR="00702B02">
        <w:rPr>
          <w:rFonts w:ascii="Times New Roman" w:eastAsia="Times New Roman" w:hAnsi="Times New Roman" w:cs="Times New Roman"/>
          <w:color w:val="0000FF"/>
          <w:sz w:val="24"/>
          <w:szCs w:val="24"/>
          <w:highlight w:val="white"/>
          <w:u w:val="single"/>
        </w:rPr>
        <w:t>4</w:t>
      </w:r>
      <w:r w:rsidR="00305966">
        <w:rPr>
          <w:rFonts w:ascii="Times New Roman" w:eastAsia="Times New Roman" w:hAnsi="Times New Roman" w:cs="Times New Roman"/>
          <w:color w:val="0000FF"/>
          <w:sz w:val="24"/>
          <w:szCs w:val="24"/>
          <w:highlight w:val="white"/>
          <w:u w:val="single"/>
        </w:rPr>
        <w:t xml:space="preserve"> pm.</w:t>
      </w:r>
    </w:p>
    <w:p w14:paraId="20E374A8" w14:textId="0437C3A6" w:rsidR="00BD35EA" w:rsidRDefault="00BD35EA" w:rsidP="00305966">
      <w:pPr>
        <w:rPr>
          <w:rFonts w:ascii="Times New Roman" w:eastAsia="Times New Roman" w:hAnsi="Times New Roman" w:cs="Times New Roman"/>
          <w:sz w:val="24"/>
          <w:szCs w:val="24"/>
          <w:highlight w:val="white"/>
        </w:rPr>
      </w:pPr>
    </w:p>
    <w:p w14:paraId="6A5966CF" w14:textId="67B59C2D" w:rsidR="008C613D" w:rsidRDefault="008C613D" w:rsidP="00305966">
      <w:pPr>
        <w:rPr>
          <w:rFonts w:ascii="Times New Roman" w:eastAsia="Times New Roman" w:hAnsi="Times New Roman" w:cs="Times New Roman"/>
          <w:sz w:val="24"/>
          <w:szCs w:val="24"/>
          <w:highlight w:val="white"/>
        </w:rPr>
      </w:pPr>
    </w:p>
    <w:p w14:paraId="3D355293" w14:textId="41AD9E47" w:rsidR="00702B02" w:rsidRDefault="00702B02" w:rsidP="00305966">
      <w:pPr>
        <w:rPr>
          <w:rFonts w:ascii="Times New Roman" w:eastAsia="Times New Roman" w:hAnsi="Times New Roman" w:cs="Times New Roman"/>
          <w:sz w:val="24"/>
          <w:szCs w:val="24"/>
          <w:highlight w:val="white"/>
        </w:rPr>
      </w:pPr>
    </w:p>
    <w:p w14:paraId="3C9DF192" w14:textId="77777777" w:rsidR="00702B02" w:rsidRDefault="00702B02"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3D84E3E8" w:rsidR="00305966" w:rsidRDefault="00305966" w:rsidP="00305966">
      <w:pPr>
        <w:rPr>
          <w:rFonts w:ascii="Times New Roman" w:eastAsia="Times New Roman" w:hAnsi="Times New Roman" w:cs="Times New Roman"/>
          <w:sz w:val="24"/>
          <w:szCs w:val="24"/>
          <w:highlight w:val="white"/>
        </w:rPr>
      </w:pPr>
    </w:p>
    <w:p w14:paraId="2E281293" w14:textId="525D5C54" w:rsidR="00702B02" w:rsidRDefault="00702B02" w:rsidP="00305966">
      <w:pPr>
        <w:rPr>
          <w:rFonts w:ascii="Times New Roman" w:eastAsia="Times New Roman" w:hAnsi="Times New Roman" w:cs="Times New Roman"/>
          <w:sz w:val="24"/>
          <w:szCs w:val="24"/>
          <w:highlight w:val="white"/>
        </w:rPr>
      </w:pPr>
    </w:p>
    <w:p w14:paraId="62ABF4EE" w14:textId="77777777" w:rsidR="00702B02" w:rsidRDefault="00702B02"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E373" w14:textId="77777777" w:rsidR="002C3D38" w:rsidRDefault="002C3D38" w:rsidP="00305966">
      <w:pPr>
        <w:spacing w:line="240" w:lineRule="auto"/>
      </w:pPr>
      <w:r>
        <w:separator/>
      </w:r>
    </w:p>
  </w:endnote>
  <w:endnote w:type="continuationSeparator" w:id="0">
    <w:p w14:paraId="10E8930E" w14:textId="77777777" w:rsidR="002C3D38" w:rsidRDefault="002C3D38"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C4F5" w14:textId="77777777" w:rsidR="002C3D38" w:rsidRDefault="002C3D38" w:rsidP="00305966">
      <w:pPr>
        <w:spacing w:line="240" w:lineRule="auto"/>
      </w:pPr>
      <w:r>
        <w:separator/>
      </w:r>
    </w:p>
  </w:footnote>
  <w:footnote w:type="continuationSeparator" w:id="0">
    <w:p w14:paraId="3A4258B4" w14:textId="77777777" w:rsidR="002C3D38" w:rsidRDefault="002C3D38"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00B1A4CD" w:rsidR="00305966" w:rsidRDefault="002B005D"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w:t>
    </w:r>
    <w:r w:rsidR="00305966">
      <w:rPr>
        <w:rFonts w:ascii="Times New Roman" w:eastAsia="Times New Roman" w:hAnsi="Times New Roman" w:cs="Times New Roman"/>
        <w:b/>
        <w:sz w:val="24"/>
        <w:szCs w:val="24"/>
      </w:rPr>
      <w:t xml:space="preserve"> </w:t>
    </w:r>
    <w:r w:rsidR="00D25597">
      <w:rPr>
        <w:rFonts w:ascii="Times New Roman" w:eastAsia="Times New Roman" w:hAnsi="Times New Roman" w:cs="Times New Roman"/>
        <w:b/>
        <w:sz w:val="24"/>
        <w:szCs w:val="24"/>
      </w:rPr>
      <w:t>7</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3298657">
    <w:abstractNumId w:val="0"/>
  </w:num>
  <w:num w:numId="2" w16cid:durableId="141960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97FA9"/>
    <w:rsid w:val="000A137C"/>
    <w:rsid w:val="000A51E2"/>
    <w:rsid w:val="000B22DC"/>
    <w:rsid w:val="000C6D33"/>
    <w:rsid w:val="000D227E"/>
    <w:rsid w:val="000E4966"/>
    <w:rsid w:val="00111503"/>
    <w:rsid w:val="0011292A"/>
    <w:rsid w:val="00113097"/>
    <w:rsid w:val="0011369B"/>
    <w:rsid w:val="001145B9"/>
    <w:rsid w:val="001173EB"/>
    <w:rsid w:val="00125FF3"/>
    <w:rsid w:val="001328E1"/>
    <w:rsid w:val="0014163E"/>
    <w:rsid w:val="001555C3"/>
    <w:rsid w:val="00160BF5"/>
    <w:rsid w:val="001726A7"/>
    <w:rsid w:val="00176D33"/>
    <w:rsid w:val="00196A2F"/>
    <w:rsid w:val="001A5555"/>
    <w:rsid w:val="001B7DC3"/>
    <w:rsid w:val="001D1C10"/>
    <w:rsid w:val="001E395D"/>
    <w:rsid w:val="00234965"/>
    <w:rsid w:val="00260159"/>
    <w:rsid w:val="0027036D"/>
    <w:rsid w:val="0028345A"/>
    <w:rsid w:val="002907BF"/>
    <w:rsid w:val="00291E15"/>
    <w:rsid w:val="002929AB"/>
    <w:rsid w:val="0029605E"/>
    <w:rsid w:val="002A0604"/>
    <w:rsid w:val="002A42A7"/>
    <w:rsid w:val="002B005D"/>
    <w:rsid w:val="002B41DF"/>
    <w:rsid w:val="002B6965"/>
    <w:rsid w:val="002C3D38"/>
    <w:rsid w:val="002C7A99"/>
    <w:rsid w:val="002D2A79"/>
    <w:rsid w:val="002E333B"/>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64B41"/>
    <w:rsid w:val="00365DAC"/>
    <w:rsid w:val="00372573"/>
    <w:rsid w:val="0037704D"/>
    <w:rsid w:val="003A26BA"/>
    <w:rsid w:val="003B12C2"/>
    <w:rsid w:val="003B40E0"/>
    <w:rsid w:val="003D17C1"/>
    <w:rsid w:val="003D4FCC"/>
    <w:rsid w:val="003E26B6"/>
    <w:rsid w:val="00401820"/>
    <w:rsid w:val="0041548F"/>
    <w:rsid w:val="0045600B"/>
    <w:rsid w:val="00486A6A"/>
    <w:rsid w:val="004A2D07"/>
    <w:rsid w:val="004B20AC"/>
    <w:rsid w:val="004C6215"/>
    <w:rsid w:val="004E6AA7"/>
    <w:rsid w:val="0051420D"/>
    <w:rsid w:val="0051664B"/>
    <w:rsid w:val="00527287"/>
    <w:rsid w:val="00550135"/>
    <w:rsid w:val="00550D63"/>
    <w:rsid w:val="00554B81"/>
    <w:rsid w:val="00573181"/>
    <w:rsid w:val="0057577A"/>
    <w:rsid w:val="00577466"/>
    <w:rsid w:val="005B127E"/>
    <w:rsid w:val="005D49E3"/>
    <w:rsid w:val="005D5C1E"/>
    <w:rsid w:val="005E482E"/>
    <w:rsid w:val="005F5078"/>
    <w:rsid w:val="00652DC4"/>
    <w:rsid w:val="00653C6A"/>
    <w:rsid w:val="00655423"/>
    <w:rsid w:val="00661FFC"/>
    <w:rsid w:val="006632E4"/>
    <w:rsid w:val="006650BB"/>
    <w:rsid w:val="00676DCD"/>
    <w:rsid w:val="00684840"/>
    <w:rsid w:val="006952CD"/>
    <w:rsid w:val="0069576E"/>
    <w:rsid w:val="006C2771"/>
    <w:rsid w:val="006C3359"/>
    <w:rsid w:val="006D0B53"/>
    <w:rsid w:val="006E1D57"/>
    <w:rsid w:val="006E2B0E"/>
    <w:rsid w:val="006F57D9"/>
    <w:rsid w:val="006F6C6E"/>
    <w:rsid w:val="00702B02"/>
    <w:rsid w:val="00730042"/>
    <w:rsid w:val="0078594F"/>
    <w:rsid w:val="007925C4"/>
    <w:rsid w:val="0079704D"/>
    <w:rsid w:val="007A1A73"/>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3C3D"/>
    <w:rsid w:val="008457E0"/>
    <w:rsid w:val="00846A8C"/>
    <w:rsid w:val="008671D3"/>
    <w:rsid w:val="008738E5"/>
    <w:rsid w:val="00882FBF"/>
    <w:rsid w:val="008853D1"/>
    <w:rsid w:val="008A099D"/>
    <w:rsid w:val="008A14C0"/>
    <w:rsid w:val="008A39C5"/>
    <w:rsid w:val="008C037E"/>
    <w:rsid w:val="008C1499"/>
    <w:rsid w:val="008C2D00"/>
    <w:rsid w:val="008C613D"/>
    <w:rsid w:val="008D0F00"/>
    <w:rsid w:val="008D3FA3"/>
    <w:rsid w:val="008E1DE1"/>
    <w:rsid w:val="009069DE"/>
    <w:rsid w:val="00907AD4"/>
    <w:rsid w:val="00924B73"/>
    <w:rsid w:val="00930948"/>
    <w:rsid w:val="00933A5A"/>
    <w:rsid w:val="00934DA1"/>
    <w:rsid w:val="00936D75"/>
    <w:rsid w:val="0095015B"/>
    <w:rsid w:val="00953827"/>
    <w:rsid w:val="0095565A"/>
    <w:rsid w:val="00960B11"/>
    <w:rsid w:val="00975B2D"/>
    <w:rsid w:val="009A343A"/>
    <w:rsid w:val="009A4FB7"/>
    <w:rsid w:val="009B6CF4"/>
    <w:rsid w:val="009C34CE"/>
    <w:rsid w:val="009C3FF1"/>
    <w:rsid w:val="009C59E9"/>
    <w:rsid w:val="009E0899"/>
    <w:rsid w:val="009E7C45"/>
    <w:rsid w:val="00A029C1"/>
    <w:rsid w:val="00A26616"/>
    <w:rsid w:val="00A36EDA"/>
    <w:rsid w:val="00A47B3C"/>
    <w:rsid w:val="00A5103A"/>
    <w:rsid w:val="00A51549"/>
    <w:rsid w:val="00A61F7A"/>
    <w:rsid w:val="00A71B25"/>
    <w:rsid w:val="00A73816"/>
    <w:rsid w:val="00A84C99"/>
    <w:rsid w:val="00A86A44"/>
    <w:rsid w:val="00AA60C3"/>
    <w:rsid w:val="00AB1042"/>
    <w:rsid w:val="00AB4925"/>
    <w:rsid w:val="00AD1C27"/>
    <w:rsid w:val="00AE4A16"/>
    <w:rsid w:val="00AE7FCC"/>
    <w:rsid w:val="00B10C33"/>
    <w:rsid w:val="00B120B3"/>
    <w:rsid w:val="00B14BF9"/>
    <w:rsid w:val="00B156B8"/>
    <w:rsid w:val="00B30F75"/>
    <w:rsid w:val="00B434AA"/>
    <w:rsid w:val="00B44047"/>
    <w:rsid w:val="00B54AE1"/>
    <w:rsid w:val="00B557C0"/>
    <w:rsid w:val="00B626BB"/>
    <w:rsid w:val="00B67040"/>
    <w:rsid w:val="00B8021C"/>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454C6"/>
    <w:rsid w:val="00C61129"/>
    <w:rsid w:val="00C7347E"/>
    <w:rsid w:val="00C82236"/>
    <w:rsid w:val="00C82D6B"/>
    <w:rsid w:val="00CA4814"/>
    <w:rsid w:val="00CB07A1"/>
    <w:rsid w:val="00CB18D4"/>
    <w:rsid w:val="00CB528B"/>
    <w:rsid w:val="00CD68C1"/>
    <w:rsid w:val="00CF0314"/>
    <w:rsid w:val="00CF21FF"/>
    <w:rsid w:val="00CF23D0"/>
    <w:rsid w:val="00D03FC5"/>
    <w:rsid w:val="00D04EAD"/>
    <w:rsid w:val="00D17AF7"/>
    <w:rsid w:val="00D21B49"/>
    <w:rsid w:val="00D25597"/>
    <w:rsid w:val="00D318FF"/>
    <w:rsid w:val="00D35F4F"/>
    <w:rsid w:val="00D505F8"/>
    <w:rsid w:val="00D62D4B"/>
    <w:rsid w:val="00D66D11"/>
    <w:rsid w:val="00D77D50"/>
    <w:rsid w:val="00D9455A"/>
    <w:rsid w:val="00D9641C"/>
    <w:rsid w:val="00DA0538"/>
    <w:rsid w:val="00DA1FF2"/>
    <w:rsid w:val="00DA3587"/>
    <w:rsid w:val="00DB17EF"/>
    <w:rsid w:val="00DC5781"/>
    <w:rsid w:val="00DC6D64"/>
    <w:rsid w:val="00DD15CB"/>
    <w:rsid w:val="00DF4659"/>
    <w:rsid w:val="00E04EB0"/>
    <w:rsid w:val="00E10EA5"/>
    <w:rsid w:val="00E13B3E"/>
    <w:rsid w:val="00E15551"/>
    <w:rsid w:val="00E22D03"/>
    <w:rsid w:val="00E24625"/>
    <w:rsid w:val="00E24EFB"/>
    <w:rsid w:val="00E45CC4"/>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D04A4"/>
    <w:rsid w:val="00EF1DD1"/>
    <w:rsid w:val="00EF3CF2"/>
    <w:rsid w:val="00EF69CE"/>
    <w:rsid w:val="00F034F2"/>
    <w:rsid w:val="00F03741"/>
    <w:rsid w:val="00F15A00"/>
    <w:rsid w:val="00F273A3"/>
    <w:rsid w:val="00F343B8"/>
    <w:rsid w:val="00F37374"/>
    <w:rsid w:val="00F37802"/>
    <w:rsid w:val="00F42F8C"/>
    <w:rsid w:val="00F43701"/>
    <w:rsid w:val="00F47E55"/>
    <w:rsid w:val="00F52C21"/>
    <w:rsid w:val="00F578F4"/>
    <w:rsid w:val="00F63160"/>
    <w:rsid w:val="00F72271"/>
    <w:rsid w:val="00F73C9E"/>
    <w:rsid w:val="00F83D60"/>
    <w:rsid w:val="00F904B0"/>
    <w:rsid w:val="00F97D28"/>
    <w:rsid w:val="00FA0BA6"/>
    <w:rsid w:val="00FA44CD"/>
    <w:rsid w:val="00FC1E6A"/>
    <w:rsid w:val="00FC2964"/>
    <w:rsid w:val="00FC7649"/>
    <w:rsid w:val="00FD566B"/>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2022-11-15T16:11:00Z</dcterms:created>
  <dcterms:modified xsi:type="dcterms:W3CDTF">2022-11-17T22:16:00Z</dcterms:modified>
</cp:coreProperties>
</file>